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1675" w14:textId="6259E3AE" w:rsidR="00675526" w:rsidRDefault="00DA27A7" w:rsidP="00675526">
      <w:pPr>
        <w:pStyle w:val="CorpodeTextoCorrespondencia"/>
        <w:ind w:firstLine="0"/>
        <w:rPr>
          <w:b/>
        </w:rPr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bookmarkStart w:id="13" w:name="_Toc140980815"/>
      <w:r>
        <w:rPr>
          <w:noProof/>
        </w:rPr>
        <w:pict w14:anchorId="14AEB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4A24DC">
        <w:t xml:space="preserve">MEMORANDO </w:t>
      </w:r>
      <w:r w:rsidR="004A24DC" w:rsidRPr="00280994">
        <w:t>Nº</w:t>
      </w:r>
      <w:r w:rsidR="004A24DC" w:rsidRPr="00280994">
        <w:rPr>
          <w:rStyle w:val="CorpodeTextoCorrespondenciaChar"/>
        </w:rPr>
        <w:t>000</w:t>
      </w:r>
      <w:r w:rsidR="004A24DC" w:rsidRPr="00280994">
        <w:t>/</w:t>
      </w:r>
      <w:r w:rsidR="004A24DC" w:rsidRPr="00280994">
        <w:rPr>
          <w:rStyle w:val="CorpodeTextoCorrespondenciaChar"/>
        </w:rPr>
        <w:t>20</w:t>
      </w:r>
      <w:r w:rsidR="007D7435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4A24DC" w:rsidRPr="00280994">
        <w:t>/</w:t>
      </w:r>
      <w:r w:rsidR="004A24DC" w:rsidRPr="00280994">
        <w:rPr>
          <w:rStyle w:val="CorpodeTextoCorrespondenciaChar"/>
        </w:rPr>
        <w:t>XXX</w:t>
      </w:r>
      <w:r w:rsidR="00F505A0">
        <w:rPr>
          <w:b/>
        </w:rPr>
        <w:t xml:space="preserve"> </w:t>
      </w:r>
    </w:p>
    <w:p w14:paraId="04BB5961" w14:textId="356DABA6" w:rsidR="00F505A0" w:rsidRDefault="006F123D" w:rsidP="00675526">
      <w:pPr>
        <w:pStyle w:val="CorpodeTextoCorrespondencia"/>
        <w:jc w:val="right"/>
        <w:rPr>
          <w:rStyle w:val="DataCorrespondenciaCharChar"/>
        </w:rPr>
      </w:pPr>
      <w:r>
        <w:rPr>
          <w:b/>
        </w:rPr>
        <w:t xml:space="preserve">   </w:t>
      </w:r>
      <w:r w:rsidR="005B764F">
        <w:rPr>
          <w:rStyle w:val="DataCorrespondenciaCharChar"/>
        </w:rPr>
        <w:t>Em, 13</w:t>
      </w:r>
      <w:r w:rsidR="00046F52">
        <w:rPr>
          <w:rStyle w:val="DataCorrespondenciaCharChar"/>
        </w:rPr>
        <w:t xml:space="preserve"> de março de 20</w:t>
      </w:r>
      <w:r w:rsidR="007D7435">
        <w:rPr>
          <w:rStyle w:val="DataCorrespondenciaCharChar"/>
        </w:rPr>
        <w:t>2</w:t>
      </w:r>
      <w:r w:rsidR="00DA27A7">
        <w:rPr>
          <w:rStyle w:val="DataCorrespondenciaCharChar"/>
        </w:rPr>
        <w:t>3</w:t>
      </w:r>
      <w:r w:rsidR="00F505A0">
        <w:rPr>
          <w:rStyle w:val="DataCorrespondenciaCharChar"/>
        </w:rPr>
        <w:t>.</w:t>
      </w:r>
      <w:r w:rsidR="00F505A0">
        <w:rPr>
          <w:b/>
        </w:rPr>
        <w:t xml:space="preserve">                                                                           </w:t>
      </w:r>
    </w:p>
    <w:p w14:paraId="22608DAC" w14:textId="77777777" w:rsidR="00084A89" w:rsidRDefault="00F505A0" w:rsidP="00B1376D">
      <w:pPr>
        <w:pStyle w:val="CorpodeTextoCorrespondencia"/>
        <w:ind w:firstLine="0"/>
      </w:pPr>
      <w:r>
        <w:t xml:space="preserve">Para: </w:t>
      </w:r>
      <w:r w:rsidR="004A24DC" w:rsidRPr="00280994">
        <w:rPr>
          <w:bCs/>
        </w:rPr>
        <w:t>DACP – Divisão de Administração Contábil e Patrimonial</w:t>
      </w:r>
    </w:p>
    <w:p w14:paraId="6D27B222" w14:textId="77777777" w:rsidR="00084A89" w:rsidRDefault="00046F52" w:rsidP="00B1376D">
      <w:pPr>
        <w:pStyle w:val="CorpodeTextoCorrespondencia"/>
        <w:ind w:firstLine="0"/>
      </w:pPr>
      <w:r>
        <w:t xml:space="preserve">        </w:t>
      </w:r>
    </w:p>
    <w:p w14:paraId="26E9BA77" w14:textId="77777777" w:rsidR="00F505A0" w:rsidRDefault="00046F52" w:rsidP="00B1376D">
      <w:pPr>
        <w:pStyle w:val="CorpodeTextoCorrespondencia"/>
        <w:ind w:firstLine="0"/>
      </w:pPr>
      <w:r>
        <w:t>Ass</w:t>
      </w:r>
      <w:r w:rsidR="00E52CEA">
        <w:t>unto: Ree</w:t>
      </w:r>
      <w:r>
        <w:t>mbolso de Despesas</w:t>
      </w:r>
    </w:p>
    <w:p w14:paraId="6FA3214C" w14:textId="77777777" w:rsidR="00F505A0" w:rsidRDefault="00F505A0" w:rsidP="00B1376D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66"/>
        <w:gridCol w:w="1614"/>
        <w:gridCol w:w="1416"/>
        <w:gridCol w:w="1548"/>
        <w:gridCol w:w="3096"/>
      </w:tblGrid>
      <w:tr w:rsidR="002947F3" w:rsidRPr="00C862B2" w14:paraId="12AA7AB9" w14:textId="77777777" w:rsidTr="00C92852">
        <w:tc>
          <w:tcPr>
            <w:tcW w:w="1547" w:type="dxa"/>
            <w:shd w:val="clear" w:color="auto" w:fill="auto"/>
            <w:vAlign w:val="bottom"/>
          </w:tcPr>
          <w:p w14:paraId="6041580B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Nome:</w:t>
            </w:r>
          </w:p>
        </w:tc>
        <w:tc>
          <w:tcPr>
            <w:tcW w:w="7740" w:type="dxa"/>
            <w:gridSpan w:val="5"/>
            <w:shd w:val="clear" w:color="auto" w:fill="auto"/>
            <w:vAlign w:val="bottom"/>
          </w:tcPr>
          <w:p w14:paraId="45DB8C84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947F3" w:rsidRPr="00C862B2" w14:paraId="4C2CC6C6" w14:textId="77777777" w:rsidTr="00C92852">
        <w:tc>
          <w:tcPr>
            <w:tcW w:w="3227" w:type="dxa"/>
            <w:gridSpan w:val="3"/>
            <w:shd w:val="clear" w:color="auto" w:fill="auto"/>
            <w:vAlign w:val="bottom"/>
          </w:tcPr>
          <w:p w14:paraId="3132CBB9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Código Pessoa (nº Biblioteca):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4BE3ABF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48" w:type="dxa"/>
            <w:shd w:val="clear" w:color="auto" w:fill="auto"/>
            <w:vAlign w:val="bottom"/>
          </w:tcPr>
          <w:p w14:paraId="10E07041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CPF:</w:t>
            </w:r>
          </w:p>
        </w:tc>
        <w:tc>
          <w:tcPr>
            <w:tcW w:w="3096" w:type="dxa"/>
            <w:shd w:val="clear" w:color="auto" w:fill="auto"/>
            <w:vAlign w:val="bottom"/>
          </w:tcPr>
          <w:p w14:paraId="0D3F304E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947F3" w:rsidRPr="00C862B2" w14:paraId="4E8DBCE3" w14:textId="77777777" w:rsidTr="00C92852">
        <w:tc>
          <w:tcPr>
            <w:tcW w:w="1613" w:type="dxa"/>
            <w:gridSpan w:val="2"/>
            <w:shd w:val="clear" w:color="auto" w:fill="auto"/>
            <w:vAlign w:val="bottom"/>
          </w:tcPr>
          <w:p w14:paraId="6CD27ABC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Setor:</w:t>
            </w:r>
          </w:p>
        </w:tc>
        <w:tc>
          <w:tcPr>
            <w:tcW w:w="3030" w:type="dxa"/>
            <w:gridSpan w:val="2"/>
            <w:shd w:val="clear" w:color="auto" w:fill="auto"/>
            <w:vAlign w:val="bottom"/>
          </w:tcPr>
          <w:p w14:paraId="61BB7236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48" w:type="dxa"/>
            <w:shd w:val="clear" w:color="auto" w:fill="auto"/>
            <w:vAlign w:val="bottom"/>
          </w:tcPr>
          <w:p w14:paraId="6F195B74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Local/PCC:</w:t>
            </w:r>
          </w:p>
        </w:tc>
        <w:tc>
          <w:tcPr>
            <w:tcW w:w="3096" w:type="dxa"/>
            <w:shd w:val="clear" w:color="auto" w:fill="auto"/>
            <w:vAlign w:val="bottom"/>
          </w:tcPr>
          <w:p w14:paraId="3AD6692D" w14:textId="77777777" w:rsidR="002947F3" w:rsidRPr="00C862B2" w:rsidRDefault="002947F3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2E942CA1" w14:textId="77777777" w:rsidR="00C14095" w:rsidRPr="00C862B2" w:rsidRDefault="00C14095" w:rsidP="00B1376D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387"/>
        <w:gridCol w:w="1670"/>
        <w:gridCol w:w="2514"/>
        <w:gridCol w:w="1233"/>
      </w:tblGrid>
      <w:tr w:rsidR="003435E4" w:rsidRPr="00C862B2" w14:paraId="24B98E65" w14:textId="77777777" w:rsidTr="00C92852">
        <w:tc>
          <w:tcPr>
            <w:tcW w:w="1483" w:type="dxa"/>
            <w:shd w:val="clear" w:color="auto" w:fill="auto"/>
            <w:vAlign w:val="center"/>
          </w:tcPr>
          <w:p w14:paraId="0580E001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Banco: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C1E2CBA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6CA6B568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Prestação de contas</w:t>
            </w:r>
          </w:p>
        </w:tc>
        <w:tc>
          <w:tcPr>
            <w:tcW w:w="2514" w:type="dxa"/>
            <w:shd w:val="clear" w:color="auto" w:fill="000000"/>
            <w:vAlign w:val="center"/>
          </w:tcPr>
          <w:p w14:paraId="528A4ED1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EFE8178" w14:textId="77777777" w:rsidR="003435E4" w:rsidRPr="00C862B2" w:rsidRDefault="003435E4" w:rsidP="007B012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R$</w:t>
            </w:r>
          </w:p>
        </w:tc>
      </w:tr>
      <w:tr w:rsidR="003435E4" w:rsidRPr="00C862B2" w14:paraId="089D9ACC" w14:textId="77777777" w:rsidTr="00C92852">
        <w:tc>
          <w:tcPr>
            <w:tcW w:w="1483" w:type="dxa"/>
            <w:shd w:val="clear" w:color="auto" w:fill="auto"/>
            <w:vAlign w:val="center"/>
          </w:tcPr>
          <w:p w14:paraId="7D987C33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Agencia: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DE1A39E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344EBE3D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4BE4FBD5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Hospedagem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A9DF3C5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435E4" w:rsidRPr="00C862B2" w14:paraId="68E47075" w14:textId="77777777" w:rsidTr="00C92852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82980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 xml:space="preserve">CC ou 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DF7A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33C62C34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49A9B69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Alimentação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A48E0CA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435E4" w:rsidRPr="00C862B2" w14:paraId="5F26E675" w14:textId="77777777" w:rsidTr="00C92852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B38DC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Poupança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092C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644987C4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73EA5F8A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 xml:space="preserve">Passagens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1601C36" w14:textId="77777777" w:rsidR="003435E4" w:rsidRPr="00C862B2" w:rsidRDefault="003435E4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7E59DE90" w14:textId="77777777" w:rsidTr="00C92852"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4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</w:tblGrid>
            <w:tr w:rsidR="001D0D5A" w:rsidRPr="00C862B2" w14:paraId="01B17E75" w14:textId="77777777" w:rsidTr="00C92852">
              <w:trPr>
                <w:trHeight w:val="420"/>
              </w:trPr>
              <w:tc>
                <w:tcPr>
                  <w:tcW w:w="406" w:type="dxa"/>
                  <w:shd w:val="clear" w:color="auto" w:fill="auto"/>
                </w:tcPr>
                <w:p w14:paraId="72640219" w14:textId="77777777" w:rsidR="001D0D5A" w:rsidRPr="00C862B2" w:rsidRDefault="001D0D5A" w:rsidP="00C92852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C862B2">
                    <w:t xml:space="preserve">  </w:t>
                  </w:r>
                </w:p>
              </w:tc>
            </w:tr>
          </w:tbl>
          <w:p w14:paraId="114D0E45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 xml:space="preserve">          Dotação orçamentária liberada (Documentos sem dotação serão devolvidos)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542936A6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4C225705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Km Rodado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C71370D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4ED601CC" w14:textId="77777777" w:rsidTr="00C92852">
        <w:tc>
          <w:tcPr>
            <w:tcW w:w="387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BC2948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45888972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20DAF89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Material de Esc.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213DB70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4E7008FD" w14:textId="77777777" w:rsidTr="00C92852">
        <w:tc>
          <w:tcPr>
            <w:tcW w:w="387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</w:tblGrid>
            <w:tr w:rsidR="001D0D5A" w:rsidRPr="00C862B2" w14:paraId="1015B586" w14:textId="77777777" w:rsidTr="00C92852">
              <w:trPr>
                <w:trHeight w:val="420"/>
              </w:trPr>
              <w:tc>
                <w:tcPr>
                  <w:tcW w:w="406" w:type="dxa"/>
                  <w:shd w:val="clear" w:color="auto" w:fill="auto"/>
                </w:tcPr>
                <w:p w14:paraId="030FCC1A" w14:textId="77777777" w:rsidR="001D0D5A" w:rsidRPr="00C862B2" w:rsidRDefault="001D0D5A" w:rsidP="00C92852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C862B2">
                    <w:t xml:space="preserve">  </w:t>
                  </w:r>
                </w:p>
              </w:tc>
            </w:tr>
          </w:tbl>
          <w:p w14:paraId="2BE19260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Necessário antecipar dotação orçamentária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07B93C4E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84B1E20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Outras despesas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4CFAEC2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2168DF9E" w14:textId="77777777" w:rsidTr="00C92852">
        <w:tc>
          <w:tcPr>
            <w:tcW w:w="387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5BACF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7C6D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>TOTAL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4AA6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C862B2">
              <w:t>R$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8F1C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7E80BCFB" w14:textId="77777777" w:rsidTr="00C92852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7DF3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7AD0A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649B2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63589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D0D5A" w:rsidRPr="00C862B2" w14:paraId="1B85D9C9" w14:textId="77777777" w:rsidTr="00C92852"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DEDEE6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14:paraId="2019DED2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862B2">
              <w:rPr>
                <w:b/>
              </w:rPr>
              <w:t>Prestação de Contas</w:t>
            </w:r>
          </w:p>
        </w:tc>
      </w:tr>
      <w:tr w:rsidR="001D0D5A" w:rsidRPr="00C862B2" w14:paraId="611CFA1F" w14:textId="77777777" w:rsidTr="00C92852"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00B009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14:paraId="2A6E3611" w14:textId="77777777" w:rsidR="001D0D5A" w:rsidRPr="00C862B2" w:rsidRDefault="001D0D5A" w:rsidP="00C92852">
            <w:pPr>
              <w:autoSpaceDE w:val="0"/>
              <w:autoSpaceDN w:val="0"/>
              <w:adjustRightInd w:val="0"/>
              <w:spacing w:line="360" w:lineRule="auto"/>
            </w:pPr>
            <w:r w:rsidRPr="00C862B2">
              <w:t xml:space="preserve">(utilizar estes campos somente quando solicitado adiantamento e entregar o mesmo na </w:t>
            </w:r>
            <w:r w:rsidRPr="00C862B2">
              <w:rPr>
                <w:b/>
              </w:rPr>
              <w:t>TESOURARIA</w:t>
            </w:r>
            <w:r w:rsidRPr="00C862B2">
              <w:t>)</w:t>
            </w:r>
          </w:p>
        </w:tc>
      </w:tr>
      <w:tr w:rsidR="009F5C88" w:rsidRPr="00C862B2" w14:paraId="0D332542" w14:textId="77777777" w:rsidTr="00C92852"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B47033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14:paraId="38410E73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C862B2">
              <w:t>Adiantamentos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2D414EA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F5C88" w:rsidRPr="00C862B2" w14:paraId="4E2E0D7F" w14:textId="77777777" w:rsidTr="00C92852"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E291D0E" w14:textId="77777777" w:rsidR="009F5C88" w:rsidRPr="00C862B2" w:rsidRDefault="000744AB" w:rsidP="00C928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862B2">
              <w:t>Carimbo e assinatura do ordenador das despesas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14:paraId="0A4C9840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C862B2">
              <w:t>A Receber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77993F6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F5C88" w:rsidRPr="00C862B2" w14:paraId="1526AFAF" w14:textId="77777777" w:rsidTr="00C92852">
        <w:tc>
          <w:tcPr>
            <w:tcW w:w="387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C8A5C4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14:paraId="478C27DE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C862B2">
              <w:t>A Devolver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E25D6B" w14:textId="77777777" w:rsidR="009F5C88" w:rsidRPr="00C862B2" w:rsidRDefault="009F5C88" w:rsidP="00C9285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082E8FF0" w14:textId="77777777" w:rsidR="00C14095" w:rsidRPr="00C862B2" w:rsidRDefault="000744AB" w:rsidP="000744AB">
      <w:pPr>
        <w:autoSpaceDE w:val="0"/>
        <w:autoSpaceDN w:val="0"/>
        <w:adjustRightInd w:val="0"/>
        <w:spacing w:before="240"/>
      </w:pPr>
      <w:r w:rsidRPr="00C862B2">
        <w:t>As notas fiscais de gastos com alimentação devem conter o detal</w:t>
      </w:r>
      <w:r w:rsidR="00B0639F" w:rsidRPr="00C862B2">
        <w:t>hamento das despesas realizadas</w:t>
      </w:r>
      <w:r w:rsidRPr="00C862B2">
        <w:t xml:space="preserve"> não serão aceitas notas com a descrição "despesas".</w:t>
      </w:r>
    </w:p>
    <w:p w14:paraId="7D54A8F9" w14:textId="77777777" w:rsidR="00C14095" w:rsidRDefault="00C14095" w:rsidP="00B1376D">
      <w:pPr>
        <w:autoSpaceDE w:val="0"/>
        <w:autoSpaceDN w:val="0"/>
        <w:adjustRightInd w:val="0"/>
        <w:spacing w:line="360" w:lineRule="auto"/>
      </w:pPr>
    </w:p>
    <w:p w14:paraId="33E360E7" w14:textId="77777777" w:rsidR="00F505A0" w:rsidRDefault="00F505A0" w:rsidP="00B1376D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35094EEB" w14:textId="77777777" w:rsidR="00283309" w:rsidRDefault="00283309" w:rsidP="00283309">
      <w:pPr>
        <w:pStyle w:val="Ttulo2"/>
        <w:numPr>
          <w:ilvl w:val="0"/>
          <w:numId w:val="0"/>
        </w:numPr>
      </w:pPr>
    </w:p>
    <w:sectPr w:rsidR="00283309" w:rsidSect="00900E9B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D4A5" w14:textId="77777777" w:rsidR="007D7435" w:rsidRDefault="007D7435">
      <w:r>
        <w:separator/>
      </w:r>
    </w:p>
  </w:endnote>
  <w:endnote w:type="continuationSeparator" w:id="0">
    <w:p w14:paraId="6F8F8964" w14:textId="77777777" w:rsidR="007D7435" w:rsidRDefault="007D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4E69" w14:textId="77777777" w:rsidR="007D7435" w:rsidRDefault="007D7435">
      <w:r>
        <w:separator/>
      </w:r>
    </w:p>
  </w:footnote>
  <w:footnote w:type="continuationSeparator" w:id="0">
    <w:p w14:paraId="13A48A77" w14:textId="77777777" w:rsidR="007D7435" w:rsidRDefault="007D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1E61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351954757">
    <w:abstractNumId w:val="16"/>
  </w:num>
  <w:num w:numId="2" w16cid:durableId="1385442478">
    <w:abstractNumId w:val="2"/>
  </w:num>
  <w:num w:numId="3" w16cid:durableId="1378625606">
    <w:abstractNumId w:val="39"/>
  </w:num>
  <w:num w:numId="4" w16cid:durableId="817379666">
    <w:abstractNumId w:val="23"/>
  </w:num>
  <w:num w:numId="5" w16cid:durableId="1344942831">
    <w:abstractNumId w:val="3"/>
  </w:num>
  <w:num w:numId="6" w16cid:durableId="1151025285">
    <w:abstractNumId w:val="42"/>
  </w:num>
  <w:num w:numId="7" w16cid:durableId="1584292803">
    <w:abstractNumId w:val="26"/>
  </w:num>
  <w:num w:numId="8" w16cid:durableId="108134995">
    <w:abstractNumId w:val="14"/>
  </w:num>
  <w:num w:numId="9" w16cid:durableId="1466653923">
    <w:abstractNumId w:val="32"/>
  </w:num>
  <w:num w:numId="10" w16cid:durableId="1286232209">
    <w:abstractNumId w:val="5"/>
  </w:num>
  <w:num w:numId="11" w16cid:durableId="1818301001">
    <w:abstractNumId w:val="40"/>
  </w:num>
  <w:num w:numId="12" w16cid:durableId="589199079">
    <w:abstractNumId w:val="24"/>
  </w:num>
  <w:num w:numId="13" w16cid:durableId="1449394203">
    <w:abstractNumId w:val="41"/>
  </w:num>
  <w:num w:numId="14" w16cid:durableId="1090083711">
    <w:abstractNumId w:val="22"/>
  </w:num>
  <w:num w:numId="15" w16cid:durableId="1839466138">
    <w:abstractNumId w:val="9"/>
  </w:num>
  <w:num w:numId="16" w16cid:durableId="1724870036">
    <w:abstractNumId w:val="31"/>
  </w:num>
  <w:num w:numId="17" w16cid:durableId="660548039">
    <w:abstractNumId w:val="25"/>
  </w:num>
  <w:num w:numId="18" w16cid:durableId="55319337">
    <w:abstractNumId w:val="30"/>
  </w:num>
  <w:num w:numId="19" w16cid:durableId="776560228">
    <w:abstractNumId w:val="29"/>
  </w:num>
  <w:num w:numId="20" w16cid:durableId="1750885012">
    <w:abstractNumId w:val="38"/>
  </w:num>
  <w:num w:numId="21" w16cid:durableId="348334665">
    <w:abstractNumId w:val="34"/>
  </w:num>
  <w:num w:numId="22" w16cid:durableId="2079474989">
    <w:abstractNumId w:val="15"/>
  </w:num>
  <w:num w:numId="23" w16cid:durableId="192615306">
    <w:abstractNumId w:val="20"/>
  </w:num>
  <w:num w:numId="24" w16cid:durableId="919296024">
    <w:abstractNumId w:val="8"/>
  </w:num>
  <w:num w:numId="25" w16cid:durableId="1487814909">
    <w:abstractNumId w:val="35"/>
  </w:num>
  <w:num w:numId="26" w16cid:durableId="1570262176">
    <w:abstractNumId w:val="1"/>
  </w:num>
  <w:num w:numId="27" w16cid:durableId="1298417608">
    <w:abstractNumId w:val="10"/>
  </w:num>
  <w:num w:numId="28" w16cid:durableId="2075394665">
    <w:abstractNumId w:val="11"/>
  </w:num>
  <w:num w:numId="29" w16cid:durableId="910503387">
    <w:abstractNumId w:val="36"/>
  </w:num>
  <w:num w:numId="30" w16cid:durableId="1716999005">
    <w:abstractNumId w:val="13"/>
  </w:num>
  <w:num w:numId="31" w16cid:durableId="1738043686">
    <w:abstractNumId w:val="7"/>
  </w:num>
  <w:num w:numId="32" w16cid:durableId="2135563842">
    <w:abstractNumId w:val="4"/>
  </w:num>
  <w:num w:numId="33" w16cid:durableId="175460339">
    <w:abstractNumId w:val="17"/>
  </w:num>
  <w:num w:numId="34" w16cid:durableId="1690251174">
    <w:abstractNumId w:val="33"/>
  </w:num>
  <w:num w:numId="35" w16cid:durableId="933173394">
    <w:abstractNumId w:val="19"/>
  </w:num>
  <w:num w:numId="36" w16cid:durableId="1578321767">
    <w:abstractNumId w:val="18"/>
  </w:num>
  <w:num w:numId="37" w16cid:durableId="136149119">
    <w:abstractNumId w:val="12"/>
  </w:num>
  <w:num w:numId="38" w16cid:durableId="1818495574">
    <w:abstractNumId w:val="21"/>
  </w:num>
  <w:num w:numId="39" w16cid:durableId="1026714086">
    <w:abstractNumId w:val="0"/>
  </w:num>
  <w:num w:numId="40" w16cid:durableId="1858275334">
    <w:abstractNumId w:val="37"/>
  </w:num>
  <w:num w:numId="41" w16cid:durableId="109396106">
    <w:abstractNumId w:val="28"/>
  </w:num>
  <w:num w:numId="42" w16cid:durableId="918100636">
    <w:abstractNumId w:val="27"/>
  </w:num>
  <w:num w:numId="43" w16cid:durableId="2094351203">
    <w:abstractNumId w:val="6"/>
  </w:num>
  <w:num w:numId="44" w16cid:durableId="2019230404">
    <w:abstractNumId w:val="16"/>
  </w:num>
  <w:num w:numId="45" w16cid:durableId="1463310146">
    <w:abstractNumId w:val="16"/>
  </w:num>
  <w:num w:numId="46" w16cid:durableId="1395812208">
    <w:abstractNumId w:val="16"/>
  </w:num>
  <w:num w:numId="47" w16cid:durableId="2145805042">
    <w:abstractNumId w:val="16"/>
  </w:num>
  <w:num w:numId="48" w16cid:durableId="555699650">
    <w:abstractNumId w:val="16"/>
  </w:num>
  <w:num w:numId="49" w16cid:durableId="1541551142">
    <w:abstractNumId w:val="16"/>
  </w:num>
  <w:num w:numId="50" w16cid:durableId="1310868555">
    <w:abstractNumId w:val="16"/>
  </w:num>
  <w:num w:numId="51" w16cid:durableId="771587891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46F52"/>
    <w:rsid w:val="0005234E"/>
    <w:rsid w:val="00067349"/>
    <w:rsid w:val="00067E3B"/>
    <w:rsid w:val="000725E6"/>
    <w:rsid w:val="000744AB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2F56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0D5A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3AA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3309"/>
    <w:rsid w:val="00285493"/>
    <w:rsid w:val="00286405"/>
    <w:rsid w:val="002947F3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3D80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35E4"/>
    <w:rsid w:val="003444FE"/>
    <w:rsid w:val="003450ED"/>
    <w:rsid w:val="003451BD"/>
    <w:rsid w:val="003460CA"/>
    <w:rsid w:val="00350A44"/>
    <w:rsid w:val="00351596"/>
    <w:rsid w:val="00357407"/>
    <w:rsid w:val="003616F6"/>
    <w:rsid w:val="003662AC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24DC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B764F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12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D7435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183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9F5C88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0639F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31659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06DE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14095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62B2"/>
    <w:rsid w:val="00C8736C"/>
    <w:rsid w:val="00C875A0"/>
    <w:rsid w:val="00C87704"/>
    <w:rsid w:val="00C92852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C6E66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6692"/>
    <w:rsid w:val="00D77A38"/>
    <w:rsid w:val="00D86D62"/>
    <w:rsid w:val="00D922AC"/>
    <w:rsid w:val="00DA0D5E"/>
    <w:rsid w:val="00DA27A7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52CEA"/>
    <w:rsid w:val="00E60128"/>
    <w:rsid w:val="00E6255C"/>
    <w:rsid w:val="00E644BF"/>
    <w:rsid w:val="00E66BE0"/>
    <w:rsid w:val="00E707CA"/>
    <w:rsid w:val="00E7710C"/>
    <w:rsid w:val="00E805AD"/>
    <w:rsid w:val="00E8076B"/>
    <w:rsid w:val="00E8248B"/>
    <w:rsid w:val="00E95266"/>
    <w:rsid w:val="00E9658A"/>
    <w:rsid w:val="00EA2AEF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C584E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7967C6"/>
  <w15:chartTrackingRefBased/>
  <w15:docId w15:val="{8EB70BF0-03DF-4BFE-B335-DEE536B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qFormat/>
    <w:rsid w:val="00390CA6"/>
    <w:rPr>
      <w:b/>
      <w:bCs/>
    </w:rPr>
  </w:style>
  <w:style w:type="character" w:customStyle="1" w:styleId="emmoser">
    <w:name w:val="emmoser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D4A1-EA15-4ADA-ACD3-BEE56D94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2007-06-28T18:51:00Z</cp:lastPrinted>
  <dcterms:created xsi:type="dcterms:W3CDTF">2022-05-06T18:29:00Z</dcterms:created>
  <dcterms:modified xsi:type="dcterms:W3CDTF">2023-01-23T17:19:00Z</dcterms:modified>
</cp:coreProperties>
</file>